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7DC45831" w:rsidR="000E69EE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833591" w:rsidRPr="00BE6E82">
        <w:rPr>
          <w:b/>
          <w:bCs/>
          <w:sz w:val="22"/>
          <w:szCs w:val="22"/>
        </w:rPr>
        <w:t>8</w:t>
      </w:r>
      <w:r w:rsidR="006447A1" w:rsidRPr="00BE6E82">
        <w:rPr>
          <w:b/>
          <w:bCs/>
          <w:sz w:val="22"/>
          <w:szCs w:val="22"/>
        </w:rPr>
        <w:t>9</w:t>
      </w:r>
      <w:r w:rsidR="007B4B5A">
        <w:rPr>
          <w:b/>
          <w:bCs/>
          <w:sz w:val="22"/>
          <w:szCs w:val="22"/>
        </w:rPr>
        <w:t>9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265B7A51" w14:textId="1F42209C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7B4B5A">
        <w:rPr>
          <w:sz w:val="22"/>
          <w:szCs w:val="22"/>
        </w:rPr>
        <w:t>07</w:t>
      </w:r>
      <w:r w:rsidR="006447A1" w:rsidRPr="00BE6E82">
        <w:rPr>
          <w:sz w:val="22"/>
          <w:szCs w:val="22"/>
        </w:rPr>
        <w:t xml:space="preserve"> </w:t>
      </w:r>
      <w:r w:rsidR="007B4B5A">
        <w:rPr>
          <w:sz w:val="22"/>
          <w:szCs w:val="22"/>
        </w:rPr>
        <w:t>апреля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35FAB7A" w14:textId="77777777" w:rsidR="0013735E" w:rsidRPr="00BE6E82" w:rsidRDefault="0013735E" w:rsidP="00E37820">
      <w:pPr>
        <w:spacing w:before="120"/>
        <w:jc w:val="center"/>
        <w:rPr>
          <w:sz w:val="16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1FBA868A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7B4B5A">
        <w:rPr>
          <w:bCs/>
          <w:sz w:val="22"/>
          <w:szCs w:val="22"/>
        </w:rPr>
        <w:t>07.04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77F9916C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Бутенко Михаил Петрович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359D1546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F1524A" w:rsidRPr="00BE6E82">
        <w:rPr>
          <w:color w:val="000000"/>
          <w:sz w:val="22"/>
          <w:szCs w:val="22"/>
        </w:rPr>
        <w:t>7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F1524A" w:rsidRPr="00BE6E82">
        <w:rPr>
          <w:color w:val="000000"/>
          <w:sz w:val="22"/>
          <w:szCs w:val="22"/>
        </w:rPr>
        <w:t>100</w:t>
      </w:r>
      <w:r w:rsidRPr="00BE6E82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BE6E82" w:rsidRDefault="00FD7ED8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  <w:r w:rsidR="006E59FC" w:rsidRPr="00BE6E82">
        <w:rPr>
          <w:sz w:val="22"/>
          <w:szCs w:val="22"/>
        </w:rPr>
        <w:t xml:space="preserve"> </w:t>
      </w:r>
    </w:p>
    <w:p w14:paraId="45F80F7B" w14:textId="77777777" w:rsidR="00F1573D" w:rsidRPr="00BE6E82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48DA4A8B" w14:textId="77777777" w:rsidR="00772371" w:rsidRDefault="00772371" w:rsidP="00772371">
      <w:pPr>
        <w:numPr>
          <w:ilvl w:val="0"/>
          <w:numId w:val="3"/>
        </w:numPr>
        <w:ind w:left="0" w:firstLine="0"/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14:paraId="51C82064" w14:textId="77777777" w:rsidR="007B4B5A" w:rsidRPr="00BE6E82" w:rsidRDefault="007B4B5A" w:rsidP="007B4B5A">
      <w:pPr>
        <w:jc w:val="both"/>
        <w:rPr>
          <w:color w:val="000000"/>
          <w:sz w:val="22"/>
          <w:szCs w:val="22"/>
        </w:rPr>
      </w:pPr>
    </w:p>
    <w:p w14:paraId="1FF36893" w14:textId="06E1BF92" w:rsidR="009842B6" w:rsidRPr="00BE6E82" w:rsidRDefault="009842B6" w:rsidP="009842B6">
      <w:pPr>
        <w:pStyle w:val="ae"/>
        <w:numPr>
          <w:ilvl w:val="0"/>
          <w:numId w:val="10"/>
        </w:numPr>
        <w:ind w:left="0" w:firstLine="0"/>
        <w:jc w:val="both"/>
        <w:rPr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E6E82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14:paraId="57FF9B9A" w14:textId="77777777" w:rsidR="009842B6" w:rsidRPr="00BE6E82" w:rsidRDefault="009842B6" w:rsidP="009842B6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  <w:u w:val="single"/>
        </w:rPr>
        <w:t xml:space="preserve">Докладчик </w:t>
      </w:r>
      <w:r w:rsidRPr="00BE6E82">
        <w:rPr>
          <w:color w:val="000000"/>
          <w:sz w:val="22"/>
          <w:szCs w:val="22"/>
        </w:rPr>
        <w:t>– М.В. Марков.</w:t>
      </w:r>
    </w:p>
    <w:p w14:paraId="42B5EC74" w14:textId="396E753E" w:rsidR="009842B6" w:rsidRPr="00BE6E82" w:rsidRDefault="009842B6" w:rsidP="009842B6">
      <w:pPr>
        <w:jc w:val="both"/>
        <w:rPr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Постановили</w:t>
      </w:r>
      <w:r w:rsidRPr="00BE6E82">
        <w:rPr>
          <w:color w:val="000000"/>
          <w:sz w:val="22"/>
          <w:szCs w:val="22"/>
        </w:rPr>
        <w:t>: Внести изменения в сведения, содержащиеся в реестре членов Ассоциации СРО «ОСОТК», в соответствии с поданным заявлением члена Ассоциации СРО «ОСОТК»:</w:t>
      </w:r>
    </w:p>
    <w:tbl>
      <w:tblPr>
        <w:tblpPr w:leftFromText="180" w:rightFromText="180" w:vertAnchor="text" w:tblpX="11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418"/>
        <w:gridCol w:w="1843"/>
        <w:gridCol w:w="2835"/>
        <w:gridCol w:w="1701"/>
      </w:tblGrid>
      <w:tr w:rsidR="009842B6" w:rsidRPr="00BE6E82" w14:paraId="7657696C" w14:textId="77777777" w:rsidTr="007B4B5A">
        <w:trPr>
          <w:trHeight w:val="889"/>
        </w:trPr>
        <w:tc>
          <w:tcPr>
            <w:tcW w:w="534" w:type="dxa"/>
            <w:vAlign w:val="center"/>
          </w:tcPr>
          <w:p w14:paraId="583CF4E8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E6E8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E6E8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8C4F29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59A6E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25330" w14:textId="584C0FFC" w:rsidR="009842B6" w:rsidRPr="009C1CEC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ОГРН</w:t>
            </w:r>
            <w:r w:rsidR="009C1CEC">
              <w:rPr>
                <w:b/>
                <w:bCs/>
                <w:sz w:val="20"/>
                <w:szCs w:val="20"/>
              </w:rPr>
              <w:t>ИП</w:t>
            </w:r>
            <w:bookmarkStart w:id="1" w:name="_GoBack"/>
            <w:bookmarkEnd w:id="1"/>
          </w:p>
        </w:tc>
        <w:tc>
          <w:tcPr>
            <w:tcW w:w="2835" w:type="dxa"/>
            <w:shd w:val="clear" w:color="auto" w:fill="auto"/>
            <w:vAlign w:val="center"/>
          </w:tcPr>
          <w:p w14:paraId="26FE417D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701" w:type="dxa"/>
            <w:vAlign w:val="center"/>
          </w:tcPr>
          <w:p w14:paraId="03232537" w14:textId="77777777" w:rsidR="009842B6" w:rsidRPr="00BE6E82" w:rsidRDefault="009842B6" w:rsidP="00E1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842B6" w:rsidRPr="00BE6E82" w14:paraId="69C2F59B" w14:textId="77777777" w:rsidTr="007B4B5A">
        <w:trPr>
          <w:trHeight w:val="1534"/>
        </w:trPr>
        <w:tc>
          <w:tcPr>
            <w:tcW w:w="534" w:type="dxa"/>
            <w:vMerge w:val="restart"/>
            <w:vAlign w:val="center"/>
          </w:tcPr>
          <w:p w14:paraId="12744827" w14:textId="77777777" w:rsidR="009842B6" w:rsidRPr="00BE6E82" w:rsidRDefault="009842B6" w:rsidP="009842B6">
            <w:pPr>
              <w:pStyle w:val="ae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3682B0A" w14:textId="775F6005" w:rsidR="009842B6" w:rsidRPr="00BE6E82" w:rsidRDefault="007B4B5A" w:rsidP="00E140DF">
            <w:pPr>
              <w:jc w:val="center"/>
              <w:rPr>
                <w:sz w:val="20"/>
                <w:szCs w:val="20"/>
              </w:rPr>
            </w:pPr>
            <w:r w:rsidRPr="007B4B5A">
              <w:rPr>
                <w:sz w:val="20"/>
                <w:szCs w:val="20"/>
              </w:rPr>
              <w:t>Индивидуальный предприниматель</w:t>
            </w:r>
            <w:r>
              <w:rPr>
                <w:sz w:val="20"/>
                <w:szCs w:val="20"/>
              </w:rPr>
              <w:t xml:space="preserve"> </w:t>
            </w:r>
            <w:r w:rsidRPr="007B4B5A">
              <w:rPr>
                <w:sz w:val="20"/>
                <w:szCs w:val="20"/>
              </w:rPr>
              <w:t>Сироткина Мария Владимировна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E47FCF9" w14:textId="3C106E2F" w:rsidR="009842B6" w:rsidRPr="00BE6E82" w:rsidRDefault="007B4B5A" w:rsidP="00E140DF">
            <w:pPr>
              <w:rPr>
                <w:sz w:val="20"/>
                <w:szCs w:val="20"/>
              </w:rPr>
            </w:pPr>
            <w:r w:rsidRPr="007B4B5A">
              <w:rPr>
                <w:sz w:val="20"/>
                <w:szCs w:val="20"/>
              </w:rPr>
              <w:t>860228551460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C083DE" w14:textId="7BA9C70F" w:rsidR="009842B6" w:rsidRPr="00BE6E82" w:rsidRDefault="007B4B5A" w:rsidP="00E140DF">
            <w:pPr>
              <w:rPr>
                <w:sz w:val="20"/>
                <w:szCs w:val="20"/>
              </w:rPr>
            </w:pPr>
            <w:r w:rsidRPr="007B4B5A">
              <w:rPr>
                <w:sz w:val="20"/>
                <w:szCs w:val="20"/>
              </w:rPr>
              <w:t>320774600227632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8FCA51" w14:textId="77777777" w:rsidR="009842B6" w:rsidRPr="00BE6E82" w:rsidRDefault="009842B6" w:rsidP="00E140DF">
            <w:pPr>
              <w:jc w:val="both"/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>1. 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01" w:type="dxa"/>
          </w:tcPr>
          <w:p w14:paraId="15516A35" w14:textId="77777777" w:rsidR="009842B6" w:rsidRPr="00BE6E82" w:rsidRDefault="009842B6" w:rsidP="00E140DF">
            <w:pPr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E6E82">
              <w:rPr>
                <w:bCs/>
                <w:sz w:val="20"/>
                <w:szCs w:val="20"/>
              </w:rPr>
              <w:t>в</w:t>
            </w:r>
            <w:proofErr w:type="gramEnd"/>
            <w:r w:rsidRPr="00BE6E82">
              <w:rPr>
                <w:bCs/>
                <w:sz w:val="20"/>
                <w:szCs w:val="20"/>
              </w:rPr>
              <w:t xml:space="preserve"> </w:t>
            </w:r>
          </w:p>
          <w:p w14:paraId="6F64327E" w14:textId="77777777" w:rsidR="009842B6" w:rsidRPr="00BE6E82" w:rsidRDefault="009842B6" w:rsidP="00E140DF">
            <w:pPr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BE6E82">
              <w:rPr>
                <w:bCs/>
                <w:sz w:val="20"/>
                <w:szCs w:val="20"/>
              </w:rPr>
              <w:t>ВВ</w:t>
            </w:r>
            <w:proofErr w:type="gramEnd"/>
            <w:r w:rsidRPr="00BE6E82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71F1F14C" w14:textId="1B6A640B" w:rsidR="009842B6" w:rsidRPr="00BE6E82" w:rsidRDefault="007B4B5A" w:rsidP="00E14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842B6" w:rsidRPr="00BE6E82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9842B6" w:rsidRPr="00BE6E82" w14:paraId="5BB2EEC5" w14:textId="77777777" w:rsidTr="007B4B5A">
        <w:trPr>
          <w:trHeight w:val="415"/>
        </w:trPr>
        <w:tc>
          <w:tcPr>
            <w:tcW w:w="534" w:type="dxa"/>
            <w:vMerge/>
            <w:vAlign w:val="center"/>
          </w:tcPr>
          <w:p w14:paraId="77552508" w14:textId="77777777" w:rsidR="009842B6" w:rsidRPr="00BE6E82" w:rsidRDefault="009842B6" w:rsidP="009842B6">
            <w:pPr>
              <w:pStyle w:val="ae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87A8910" w14:textId="77777777" w:rsidR="009842B6" w:rsidRPr="00BE6E82" w:rsidRDefault="009842B6" w:rsidP="00E140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E8E6AE" w14:textId="77777777" w:rsidR="009842B6" w:rsidRPr="00BE6E82" w:rsidRDefault="009842B6" w:rsidP="00E140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E68013" w14:textId="77777777" w:rsidR="009842B6" w:rsidRPr="00BE6E82" w:rsidRDefault="009842B6" w:rsidP="00E140D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CC0ABA" w14:textId="77777777" w:rsidR="009842B6" w:rsidRPr="00BE6E82" w:rsidRDefault="009842B6" w:rsidP="00E140DF">
            <w:pPr>
              <w:jc w:val="both"/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>2. 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701" w:type="dxa"/>
          </w:tcPr>
          <w:p w14:paraId="53C479C1" w14:textId="77777777" w:rsidR="009842B6" w:rsidRPr="00BE6E82" w:rsidRDefault="009842B6" w:rsidP="00E140DF">
            <w:pPr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E6E82">
              <w:rPr>
                <w:bCs/>
                <w:sz w:val="20"/>
                <w:szCs w:val="20"/>
              </w:rPr>
              <w:t>в</w:t>
            </w:r>
            <w:proofErr w:type="gramEnd"/>
            <w:r w:rsidRPr="00BE6E82">
              <w:rPr>
                <w:bCs/>
                <w:sz w:val="20"/>
                <w:szCs w:val="20"/>
              </w:rPr>
              <w:t xml:space="preserve"> </w:t>
            </w:r>
          </w:p>
          <w:p w14:paraId="337FC871" w14:textId="77777777" w:rsidR="009842B6" w:rsidRPr="00BE6E82" w:rsidRDefault="009842B6" w:rsidP="00E140DF">
            <w:pPr>
              <w:rPr>
                <w:bCs/>
                <w:sz w:val="20"/>
                <w:szCs w:val="20"/>
              </w:rPr>
            </w:pPr>
            <w:r w:rsidRPr="00BE6E82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14:paraId="48395D09" w14:textId="3F29E9A8" w:rsidR="009842B6" w:rsidRPr="00BE6E82" w:rsidRDefault="007B4B5A" w:rsidP="00E140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842B6" w:rsidRPr="00BE6E82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28067013" w14:textId="77777777" w:rsidR="00BE6E82" w:rsidRDefault="00BE6E82" w:rsidP="009842B6">
      <w:pPr>
        <w:jc w:val="both"/>
        <w:rPr>
          <w:sz w:val="22"/>
          <w:szCs w:val="22"/>
        </w:rPr>
      </w:pPr>
    </w:p>
    <w:p w14:paraId="716B8A51" w14:textId="77777777" w:rsidR="009842B6" w:rsidRPr="00BE6E82" w:rsidRDefault="009842B6" w:rsidP="009842B6">
      <w:pPr>
        <w:jc w:val="both"/>
        <w:rPr>
          <w:sz w:val="22"/>
          <w:szCs w:val="22"/>
        </w:rPr>
      </w:pPr>
      <w:r w:rsidRPr="00BE6E82">
        <w:rPr>
          <w:sz w:val="22"/>
          <w:szCs w:val="22"/>
        </w:rPr>
        <w:lastRenderedPageBreak/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45A64421" w14:textId="77777777" w:rsidR="009842B6" w:rsidRPr="00BE6E82" w:rsidRDefault="009842B6" w:rsidP="009842B6">
      <w:pPr>
        <w:ind w:left="-360" w:firstLine="360"/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Решение принято единогласно.</w:t>
      </w:r>
    </w:p>
    <w:p w14:paraId="09515D60" w14:textId="77777777" w:rsidR="009842B6" w:rsidRPr="00BE6E82" w:rsidRDefault="009842B6" w:rsidP="00BE6E82">
      <w:pPr>
        <w:pStyle w:val="ae"/>
        <w:ind w:left="0"/>
        <w:jc w:val="both"/>
        <w:rPr>
          <w:b/>
          <w:bCs/>
          <w:sz w:val="22"/>
          <w:szCs w:val="22"/>
        </w:rPr>
      </w:pPr>
    </w:p>
    <w:p w14:paraId="5BD16EB3" w14:textId="77777777" w:rsidR="00992D58" w:rsidRPr="00BE6E82" w:rsidRDefault="00992D58" w:rsidP="00992D58">
      <w:pPr>
        <w:jc w:val="both"/>
        <w:rPr>
          <w:bCs/>
          <w:sz w:val="22"/>
          <w:szCs w:val="22"/>
        </w:rPr>
      </w:pPr>
    </w:p>
    <w:p w14:paraId="3C4F6BC4" w14:textId="77777777" w:rsidR="00992D58" w:rsidRPr="00BE6E82" w:rsidRDefault="00992D58" w:rsidP="00992D58">
      <w:pPr>
        <w:jc w:val="both"/>
        <w:rPr>
          <w:sz w:val="22"/>
          <w:szCs w:val="22"/>
        </w:rPr>
      </w:pPr>
    </w:p>
    <w:p w14:paraId="6E0F717B" w14:textId="77777777" w:rsidR="00D935F3" w:rsidRPr="00BE6E82" w:rsidRDefault="00D935F3" w:rsidP="00D935F3">
      <w:pPr>
        <w:ind w:left="-360" w:firstLine="360"/>
        <w:jc w:val="both"/>
        <w:rPr>
          <w:b/>
          <w:bCs/>
          <w:sz w:val="22"/>
          <w:szCs w:val="22"/>
        </w:rPr>
      </w:pPr>
    </w:p>
    <w:bookmarkEnd w:id="0"/>
    <w:p w14:paraId="78E78BCB" w14:textId="77777777" w:rsidR="006E59FC" w:rsidRPr="00BE6E82" w:rsidRDefault="006E59FC" w:rsidP="000C3BB1">
      <w:pPr>
        <w:jc w:val="both"/>
        <w:rPr>
          <w:b/>
          <w:bCs/>
          <w:sz w:val="22"/>
          <w:szCs w:val="22"/>
        </w:rPr>
      </w:pPr>
    </w:p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 xml:space="preserve">«ОСОТК»        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BE6E82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A1CA2" w14:textId="77777777" w:rsidR="003B0BE7" w:rsidRDefault="003B0BE7" w:rsidP="00073F74">
      <w:r>
        <w:separator/>
      </w:r>
    </w:p>
  </w:endnote>
  <w:endnote w:type="continuationSeparator" w:id="0">
    <w:p w14:paraId="4202873A" w14:textId="77777777" w:rsidR="003B0BE7" w:rsidRDefault="003B0BE7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9C1C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CCA72" w14:textId="77777777" w:rsidR="003B0BE7" w:rsidRDefault="003B0BE7" w:rsidP="00073F74">
      <w:r>
        <w:separator/>
      </w:r>
    </w:p>
  </w:footnote>
  <w:footnote w:type="continuationSeparator" w:id="0">
    <w:p w14:paraId="71F224B0" w14:textId="77777777" w:rsidR="003B0BE7" w:rsidRDefault="003B0BE7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9"/>
  </w:num>
  <w:num w:numId="5">
    <w:abstractNumId w:val="1"/>
  </w:num>
  <w:num w:numId="6">
    <w:abstractNumId w:val="14"/>
  </w:num>
  <w:num w:numId="7">
    <w:abstractNumId w:val="20"/>
  </w:num>
  <w:num w:numId="8">
    <w:abstractNumId w:val="17"/>
  </w:num>
  <w:num w:numId="9">
    <w:abstractNumId w:val="7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8"/>
  </w:num>
  <w:num w:numId="17">
    <w:abstractNumId w:val="0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10"/>
  </w:num>
  <w:num w:numId="23">
    <w:abstractNumId w:val="8"/>
  </w:num>
  <w:num w:numId="24">
    <w:abstractNumId w:val="6"/>
  </w:num>
  <w:num w:numId="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85F9-E3C0-44DA-A01E-2ACAAF16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54</cp:revision>
  <cp:lastPrinted>2025-03-18T07:28:00Z</cp:lastPrinted>
  <dcterms:created xsi:type="dcterms:W3CDTF">2024-12-09T08:11:00Z</dcterms:created>
  <dcterms:modified xsi:type="dcterms:W3CDTF">2025-04-07T09:11:00Z</dcterms:modified>
</cp:coreProperties>
</file>